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31" w:rsidRPr="000D5A31" w:rsidRDefault="00967921" w:rsidP="000D5A31">
      <w:pPr>
        <w:pStyle w:val="a3"/>
        <w:widowControl/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6208E3">
        <w:rPr>
          <w:rFonts w:ascii="標楷體" w:eastAsia="標楷體" w:hAnsi="標楷體" w:hint="eastAsia"/>
          <w:sz w:val="32"/>
          <w:szCs w:val="32"/>
          <w:u w:val="single"/>
        </w:rPr>
        <w:t>藝術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967921">
        <w:rPr>
          <w:rFonts w:ascii="標楷體" w:eastAsia="標楷體" w:hAnsi="標楷體"/>
          <w:sz w:val="32"/>
          <w:szCs w:val="32"/>
          <w:u w:val="single"/>
        </w:rPr>
        <w:t>視覺藝術</w:t>
      </w:r>
      <w:r w:rsidRPr="00BE2E63">
        <w:rPr>
          <w:rFonts w:ascii="標楷體" w:eastAsia="標楷體" w:hAnsi="標楷體" w:hint="eastAsia"/>
          <w:sz w:val="32"/>
          <w:szCs w:val="32"/>
          <w:u w:val="single"/>
        </w:rPr>
        <w:t>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0D5A31" w:rsidTr="00290AE2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0D5A31" w:rsidRDefault="00967921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 w:rsidRPr="0074324B">
              <w:rPr>
                <w:rFonts w:ascii="標楷體" w:eastAsia="標楷體" w:hAnsi="標楷體"/>
                <w:color w:val="000000"/>
              </w:rPr>
              <w:sym w:font="Wingdings" w:char="F0FE"/>
            </w:r>
            <w:r w:rsidR="000D5A31">
              <w:rPr>
                <w:rFonts w:ascii="標楷體" w:eastAsia="標楷體" w:hAnsi="標楷體"/>
                <w:color w:val="000000"/>
              </w:rPr>
              <w:t>藝術(□音樂</w:t>
            </w:r>
            <w:r w:rsidR="0074324B" w:rsidRPr="0074324B">
              <w:rPr>
                <w:rFonts w:ascii="標楷體" w:eastAsia="標楷體" w:hAnsi="標楷體"/>
                <w:color w:val="000000"/>
              </w:rPr>
              <w:sym w:font="Wingdings" w:char="F0FE"/>
            </w:r>
            <w:r w:rsidR="000D5A31">
              <w:rPr>
                <w:rFonts w:ascii="標楷體" w:eastAsia="標楷體" w:hAnsi="標楷體"/>
                <w:color w:val="000000"/>
              </w:rPr>
              <w:t>視覺藝術□表演藝術)□綜合活動(□家政□童軍□輔導)□科技(□資訊科技□生活科技)</w:t>
            </w:r>
          </w:p>
          <w:p w:rsidR="000D5A31" w:rsidRDefault="000D5A31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0D5A31" w:rsidTr="00290AE2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74324B" w:rsidP="00290AE2">
            <w:pPr>
              <w:spacing w:line="396" w:lineRule="auto"/>
            </w:pPr>
            <w:r w:rsidRPr="0074324B">
              <w:rPr>
                <w:rFonts w:ascii="標楷體" w:eastAsia="標楷體" w:hAnsi="標楷體"/>
                <w:color w:val="000000"/>
              </w:rPr>
              <w:sym w:font="Wingdings" w:char="F0FE"/>
            </w:r>
            <w:r w:rsidR="000D5A31">
              <w:rPr>
                <w:rFonts w:ascii="Times New Roman" w:eastAsia="標楷體" w:hAnsi="Times New Roman"/>
                <w:color w:val="000000"/>
              </w:rPr>
              <w:t>7</w:t>
            </w:r>
            <w:r w:rsidR="000D5A31">
              <w:rPr>
                <w:rFonts w:ascii="標楷體" w:eastAsia="標楷體" w:hAnsi="標楷體"/>
                <w:color w:val="000000"/>
              </w:rPr>
              <w:t>年級  □</w:t>
            </w:r>
            <w:r w:rsidR="000D5A31">
              <w:rPr>
                <w:rFonts w:ascii="Times New Roman" w:eastAsia="標楷體" w:hAnsi="Times New Roman"/>
                <w:color w:val="000000"/>
              </w:rPr>
              <w:t>8</w:t>
            </w:r>
            <w:r w:rsidR="000D5A31">
              <w:rPr>
                <w:rFonts w:ascii="標楷體" w:eastAsia="標楷體" w:hAnsi="標楷體"/>
                <w:color w:val="000000"/>
              </w:rPr>
              <w:t>年級 □</w:t>
            </w:r>
            <w:r w:rsidR="000D5A31">
              <w:rPr>
                <w:rFonts w:ascii="Times New Roman" w:eastAsia="標楷體" w:hAnsi="Times New Roman"/>
                <w:color w:val="000000"/>
              </w:rPr>
              <w:t>9</w:t>
            </w:r>
            <w:r w:rsidR="000D5A31">
              <w:rPr>
                <w:rFonts w:ascii="標楷體" w:eastAsia="標楷體" w:hAnsi="標楷體"/>
                <w:color w:val="000000"/>
              </w:rPr>
              <w:t>年級</w:t>
            </w:r>
          </w:p>
          <w:p w:rsidR="000D5A31" w:rsidRDefault="0074324B" w:rsidP="00967921">
            <w:pPr>
              <w:spacing w:line="396" w:lineRule="auto"/>
            </w:pPr>
            <w:r w:rsidRPr="0074324B">
              <w:rPr>
                <w:rFonts w:ascii="標楷體" w:eastAsia="標楷體" w:hAnsi="標楷體"/>
                <w:color w:val="000000"/>
              </w:rPr>
              <w:sym w:font="Wingdings" w:char="F0FE"/>
            </w:r>
            <w:r w:rsidR="000D5A31">
              <w:rPr>
                <w:rFonts w:ascii="標楷體" w:eastAsia="標楷體" w:hAnsi="標楷體"/>
                <w:color w:val="000000"/>
              </w:rPr>
              <w:t xml:space="preserve">上學期 </w:t>
            </w:r>
            <w:r w:rsidRPr="0074324B">
              <w:rPr>
                <w:rFonts w:ascii="標楷體" w:eastAsia="標楷體" w:hAnsi="標楷體"/>
                <w:color w:val="000000"/>
              </w:rPr>
              <w:sym w:font="Wingdings" w:char="F0FE"/>
            </w:r>
            <w:r w:rsidR="000D5A31">
              <w:rPr>
                <w:rFonts w:ascii="標楷體" w:eastAsia="標楷體" w:hAnsi="標楷體"/>
                <w:color w:val="000000"/>
              </w:rPr>
              <w:t xml:space="preserve">下學期 </w:t>
            </w:r>
          </w:p>
        </w:tc>
      </w:tr>
      <w:tr w:rsidR="000D5A31" w:rsidTr="00290AE2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□選用教科書:</w:t>
            </w:r>
            <w:r w:rsidR="0074324B">
              <w:rPr>
                <w:rFonts w:ascii="標楷體" w:eastAsia="標楷體" w:hAnsi="標楷體" w:hint="eastAsia"/>
                <w:color w:val="000000"/>
                <w:u w:val="single"/>
              </w:rPr>
              <w:t>康軒</w:t>
            </w:r>
            <w:r>
              <w:rPr>
                <w:rFonts w:ascii="標楷體" w:eastAsia="標楷體" w:hAnsi="標楷體"/>
                <w:color w:val="000000"/>
                <w:u w:val="single"/>
              </w:rPr>
              <w:t xml:space="preserve">版           </w:t>
            </w:r>
            <w:r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945250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>學期內每週</w:t>
            </w:r>
            <w:r w:rsidR="0074324B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節</w:t>
            </w:r>
          </w:p>
        </w:tc>
      </w:tr>
      <w:tr w:rsidR="000D5A31" w:rsidTr="00290AE2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74324B" w:rsidRPr="0028324F" w:rsidRDefault="0074324B" w:rsidP="0074324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324F">
              <w:rPr>
                <w:rFonts w:ascii="標楷體" w:eastAsia="標楷體" w:hAnsi="標楷體" w:cs="新細明體" w:hint="eastAsia"/>
                <w:kern w:val="0"/>
                <w:szCs w:val="24"/>
              </w:rPr>
              <w:t>藝-J-A1:參與藝術活動，增進美感知能。</w:t>
            </w:r>
          </w:p>
          <w:p w:rsidR="0074324B" w:rsidRPr="0028324F" w:rsidRDefault="0074324B" w:rsidP="0074324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324F">
              <w:rPr>
                <w:rFonts w:ascii="標楷體" w:eastAsia="標楷體" w:hAnsi="標楷體" w:cs="新細明體" w:hint="eastAsia"/>
                <w:kern w:val="0"/>
                <w:szCs w:val="24"/>
              </w:rPr>
              <w:t>藝-J-A2:嘗試設計思考，探索藝術實踐解決問題的途徑。</w:t>
            </w:r>
          </w:p>
          <w:p w:rsidR="0074324B" w:rsidRPr="0028324F" w:rsidRDefault="0074324B" w:rsidP="0074324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324F">
              <w:rPr>
                <w:rFonts w:ascii="標楷體" w:eastAsia="標楷體" w:hAnsi="標楷體" w:cs="新細明體" w:hint="eastAsia"/>
                <w:kern w:val="0"/>
                <w:szCs w:val="24"/>
              </w:rPr>
              <w:t>藝-J-A3:嘗試規劃與執行藝術活動，因應情境需求發揮創意。</w:t>
            </w:r>
          </w:p>
          <w:p w:rsidR="0074324B" w:rsidRPr="0028324F" w:rsidRDefault="0074324B" w:rsidP="0074324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324F">
              <w:rPr>
                <w:rFonts w:ascii="標楷體" w:eastAsia="標楷體" w:hAnsi="標楷體" w:cs="新細明體" w:hint="eastAsia"/>
                <w:kern w:val="0"/>
                <w:szCs w:val="24"/>
              </w:rPr>
              <w:t>藝-J-B1應用藝術符號，以表達情意觀點與風格。</w:t>
            </w:r>
          </w:p>
          <w:p w:rsidR="0074324B" w:rsidRPr="0028324F" w:rsidRDefault="0074324B" w:rsidP="0074324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324F">
              <w:rPr>
                <w:rFonts w:ascii="標楷體" w:eastAsia="標楷體" w:hAnsi="標楷體" w:cs="新細明體" w:hint="eastAsia"/>
                <w:kern w:val="0"/>
                <w:szCs w:val="24"/>
              </w:rPr>
              <w:t>藝-J-B3:善用多元感官，探索理解藝術與生活的關聯，以展現美感意識。</w:t>
            </w:r>
          </w:p>
          <w:p w:rsidR="0074324B" w:rsidRPr="0028324F" w:rsidRDefault="0074324B" w:rsidP="0074324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324F">
              <w:rPr>
                <w:rFonts w:ascii="標楷體" w:eastAsia="標楷體" w:hAnsi="標楷體" w:cs="新細明體" w:hint="eastAsia"/>
                <w:kern w:val="0"/>
                <w:szCs w:val="24"/>
              </w:rPr>
              <w:t>藝-J-C1:探討藝術活動中社會議題的意義。</w:t>
            </w:r>
          </w:p>
          <w:p w:rsidR="0074324B" w:rsidRPr="0028324F" w:rsidRDefault="0074324B" w:rsidP="0074324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324F">
              <w:rPr>
                <w:rFonts w:ascii="標楷體" w:eastAsia="標楷體" w:hAnsi="標楷體" w:cs="新細明體" w:hint="eastAsia"/>
                <w:kern w:val="0"/>
                <w:szCs w:val="24"/>
              </w:rPr>
              <w:t>藝-J-C2:透過藝術實踐，建立利他與合群的知能，培養團隊合作與溝通協調的能力。</w:t>
            </w:r>
          </w:p>
          <w:p w:rsidR="000D5A31" w:rsidRDefault="0074324B" w:rsidP="0074324B">
            <w:r w:rsidRPr="0028324F">
              <w:rPr>
                <w:rFonts w:ascii="標楷體" w:eastAsia="標楷體" w:hAnsi="標楷體" w:cs="新細明體" w:hint="eastAsia"/>
                <w:kern w:val="0"/>
                <w:szCs w:val="24"/>
              </w:rPr>
              <w:t>藝-J-C3:理解在地及全球藝術與文化的多元與差異。</w:t>
            </w:r>
            <w:r w:rsidR="000D5A31">
              <w:rPr>
                <w:rFonts w:ascii="新細明體" w:hAnsi="新細明體"/>
                <w:color w:val="000000"/>
                <w:sz w:val="20"/>
                <w:szCs w:val="20"/>
              </w:rPr>
              <w:t>｣</w:t>
            </w:r>
          </w:p>
        </w:tc>
      </w:tr>
      <w:tr w:rsidR="000D5A31" w:rsidTr="00290AE2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74324B" w:rsidRPr="00813D1B" w:rsidRDefault="0074324B" w:rsidP="0074324B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 w:rsidRPr="00813D1B">
              <w:rPr>
                <w:rFonts w:ascii="標楷體" w:eastAsia="標楷體" w:hAnsi="標楷體" w:hint="eastAsia"/>
                <w:szCs w:val="24"/>
              </w:rPr>
              <w:t>視覺藝術</w:t>
            </w:r>
          </w:p>
          <w:p w:rsidR="0074324B" w:rsidRPr="00813D1B" w:rsidRDefault="0074324B" w:rsidP="0074324B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 w:rsidRPr="00813D1B">
              <w:rPr>
                <w:rFonts w:ascii="標楷體" w:eastAsia="標楷體" w:hAnsi="標楷體" w:hint="eastAsia"/>
                <w:szCs w:val="24"/>
              </w:rPr>
              <w:t>1.從生活環境中理解視覺美感形式要素。</w:t>
            </w:r>
          </w:p>
          <w:p w:rsidR="0074324B" w:rsidRPr="00813D1B" w:rsidRDefault="0074324B" w:rsidP="0074324B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 w:rsidRPr="00813D1B">
              <w:rPr>
                <w:rFonts w:ascii="標楷體" w:eastAsia="標楷體" w:hAnsi="標楷體" w:hint="eastAsia"/>
                <w:szCs w:val="24"/>
              </w:rPr>
              <w:t>2.認識視角、素描技巧與構圖。</w:t>
            </w:r>
          </w:p>
          <w:p w:rsidR="0074324B" w:rsidRPr="00813D1B" w:rsidRDefault="0074324B" w:rsidP="0074324B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 w:rsidRPr="00813D1B">
              <w:rPr>
                <w:rFonts w:ascii="標楷體" w:eastAsia="標楷體" w:hAnsi="標楷體" w:hint="eastAsia"/>
                <w:szCs w:val="24"/>
              </w:rPr>
              <w:t>3.認識色彩與水彩技法。</w:t>
            </w:r>
          </w:p>
          <w:p w:rsidR="0074324B" w:rsidRPr="00813D1B" w:rsidRDefault="0074324B" w:rsidP="0074324B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 w:rsidRPr="00813D1B">
              <w:rPr>
                <w:rFonts w:ascii="標楷體" w:eastAsia="標楷體" w:hAnsi="標楷體" w:hint="eastAsia"/>
                <w:szCs w:val="24"/>
              </w:rPr>
              <w:t>4.了解藝術展演場所、從事藝術相關職業與藝術鑑賞三步驟。</w:t>
            </w:r>
          </w:p>
          <w:p w:rsidR="0074324B" w:rsidRPr="00A27A17" w:rsidRDefault="0074324B" w:rsidP="0074324B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</w:t>
            </w:r>
            <w:r w:rsidRPr="00A27A17">
              <w:rPr>
                <w:rFonts w:ascii="標楷體" w:eastAsia="標楷體" w:hAnsi="標楷體" w:hint="eastAsia"/>
                <w:szCs w:val="24"/>
              </w:rPr>
              <w:t>.理解平面造形的構成方式與簡化技巧，理解圖像符號的功能、意涵及設計手法。</w:t>
            </w:r>
          </w:p>
          <w:p w:rsidR="0074324B" w:rsidRPr="00A27A17" w:rsidRDefault="0074324B" w:rsidP="0074324B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6</w:t>
            </w:r>
            <w:r w:rsidRPr="00A27A17">
              <w:rPr>
                <w:rFonts w:ascii="標楷體" w:eastAsia="標楷體" w:hAnsi="標楷體" w:hint="eastAsia"/>
                <w:szCs w:val="24"/>
              </w:rPr>
              <w:t>.觀察生活中的立體造形與其機能間的關係，認識立體造形藝術作品的表現技法與材質。</w:t>
            </w:r>
          </w:p>
          <w:p w:rsidR="0074324B" w:rsidRPr="00A27A17" w:rsidRDefault="0074324B" w:rsidP="0074324B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7</w:t>
            </w:r>
            <w:r w:rsidRPr="00A27A17">
              <w:rPr>
                <w:rFonts w:ascii="標楷體" w:eastAsia="標楷體" w:hAnsi="標楷體" w:hint="eastAsia"/>
                <w:szCs w:val="24"/>
              </w:rPr>
              <w:t>.認識臺灣在地藝術家與其作品，並應用多元媒材的表現，呈現個人創作思維。</w:t>
            </w:r>
          </w:p>
          <w:p w:rsidR="000D5A31" w:rsidRPr="0074324B" w:rsidRDefault="0074324B" w:rsidP="0074324B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8</w:t>
            </w:r>
            <w:r w:rsidRPr="00A27A17">
              <w:rPr>
                <w:rFonts w:ascii="標楷體" w:eastAsia="標楷體" w:hAnsi="標楷體" w:hint="eastAsia"/>
                <w:szCs w:val="24"/>
              </w:rPr>
              <w:t>.觀察街頭中藝術展現方式，培養接受不同藝術類型活動的生活素養。</w:t>
            </w:r>
          </w:p>
        </w:tc>
      </w:tr>
      <w:tr w:rsidR="000D5A31" w:rsidTr="00290AE2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學習進度</w:t>
            </w:r>
          </w:p>
          <w:p w:rsidR="000D5A31" w:rsidRDefault="000D5A31" w:rsidP="00290AE2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:rsidR="000D5A31" w:rsidRDefault="000D5A31" w:rsidP="0042541B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0D5A31" w:rsidTr="00290AE2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jdgxs"/>
            <w:bookmarkEnd w:id="0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Pr="003255DF" w:rsidRDefault="008E7F3A" w:rsidP="006757AA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55DF" w:rsidRDefault="008E7F3A" w:rsidP="006757AA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第一課</w:t>
            </w:r>
          </w:p>
          <w:p w:rsidR="008E7F3A" w:rsidRPr="003255DF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探索視覺旅程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8E36A9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Pr="008E36A9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1.態度評量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3.討論評量</w:t>
            </w:r>
          </w:p>
          <w:p w:rsidR="008E7F3A" w:rsidRPr="008E36A9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4.教師評量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【環境教育】</w:t>
            </w:r>
          </w:p>
          <w:p w:rsidR="008E7F3A" w:rsidRPr="008E36A9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環J3:經由環境美學與自然文學了解自然環境的倫理價值。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8E7F3A" w:rsidTr="00206DB0">
        <w:trPr>
          <w:trHeight w:val="36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第一課</w:t>
            </w:r>
          </w:p>
          <w:p w:rsidR="008E7F3A" w:rsidRDefault="008E7F3A" w:rsidP="00290AE2"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探索視覺旅程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1.態度評量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3.討論評量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環J3:經由環境美學與自然文學了解自然環境的倫理價值。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第一課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探索視覺旅程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1.發表評量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2.討論評量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3.欣賞評量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4.學習單評量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環J3:經由環境美學與自然文學了解自然環境的倫理價值。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50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第一課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探索視覺旅程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視1-Ⅳ-1:能使用構成要素和</w:t>
            </w:r>
            <w:r w:rsidRPr="00327825">
              <w:rPr>
                <w:rFonts w:ascii="標楷體" w:eastAsia="標楷體" w:hAnsi="標楷體"/>
                <w:szCs w:val="24"/>
              </w:rPr>
              <w:lastRenderedPageBreak/>
              <w:t>形式原理，表達情感與想法。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視E-Ⅳ-1:色彩理論、造形表</w:t>
            </w:r>
            <w:r w:rsidRPr="00327825">
              <w:rPr>
                <w:rFonts w:ascii="標楷體" w:eastAsia="標楷體" w:hAnsi="標楷體"/>
                <w:szCs w:val="24"/>
              </w:rPr>
              <w:lastRenderedPageBreak/>
              <w:t>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視P-Ⅳ-3:設計思考、生活美感。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lastRenderedPageBreak/>
              <w:t>1.態度評量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lastRenderedPageBreak/>
              <w:t>2.發表評量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3.討論評量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4.欣賞評量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5.學習單評量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6.學生互評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【環境教</w:t>
            </w:r>
            <w:r w:rsidRPr="00327825">
              <w:rPr>
                <w:rFonts w:ascii="標楷體" w:eastAsia="標楷體" w:hAnsi="標楷體"/>
                <w:szCs w:val="24"/>
              </w:rPr>
              <w:lastRenderedPageBreak/>
              <w:t>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環J3:經由環境美學與自然文學了解自然環境的倫理價值。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50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第一課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探索視覺旅程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1.態度評量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3.討論評量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4.欣賞評量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5.學習單評量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6.學生互評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環J3:經由環境美學與自然文學了解自然環境的倫理價值。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63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第二課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畫出我的日常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</w:t>
            </w:r>
            <w:r w:rsidRPr="00327825">
              <w:rPr>
                <w:rFonts w:ascii="標楷體" w:eastAsia="標楷體" w:hAnsi="標楷體" w:hint="eastAsia"/>
                <w:szCs w:val="24"/>
              </w:rPr>
              <w:t>3</w:t>
            </w:r>
            <w:r w:rsidRPr="00327825">
              <w:rPr>
                <w:rFonts w:ascii="標楷體" w:eastAsia="標楷體" w:hAnsi="標楷體"/>
                <w:szCs w:val="24"/>
              </w:rPr>
              <w:t>:</w:t>
            </w:r>
            <w:r w:rsidRPr="00327825">
              <w:rPr>
                <w:rFonts w:ascii="標楷體" w:eastAsia="標楷體" w:hAnsi="標楷體" w:hint="eastAsia"/>
                <w:szCs w:val="24"/>
              </w:rPr>
              <w:t>能應用設計式思考及藝術知能，因應生活情境尋求解決方案。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視E-Ⅳ-2:平面、立體及複合媒材的表現技法。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視P-Ⅳ-3</w:t>
            </w:r>
            <w:r w:rsidRPr="00327825">
              <w:rPr>
                <w:rFonts w:ascii="標楷體" w:eastAsia="標楷體" w:hAnsi="標楷體"/>
                <w:szCs w:val="24"/>
              </w:rPr>
              <w:t>:</w:t>
            </w:r>
            <w:r w:rsidRPr="00327825">
              <w:rPr>
                <w:rFonts w:ascii="標楷體" w:eastAsia="標楷體" w:hAnsi="標楷體" w:hint="eastAsia"/>
                <w:szCs w:val="24"/>
              </w:rPr>
              <w:t>設計思考、生活美感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2.態度評量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3.發表評量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4.討論評量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環J1:了解生物多樣性及環境承載力的重要性。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49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第二課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畫出我的日常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【第一次評量週】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視3-Ⅳ-</w:t>
            </w:r>
            <w:r w:rsidRPr="00327825">
              <w:rPr>
                <w:rFonts w:ascii="標楷體" w:eastAsia="標楷體" w:hAnsi="標楷體" w:hint="eastAsia"/>
                <w:szCs w:val="24"/>
              </w:rPr>
              <w:t>3</w:t>
            </w:r>
            <w:r w:rsidRPr="00327825">
              <w:rPr>
                <w:rFonts w:ascii="標楷體" w:eastAsia="標楷體" w:hAnsi="標楷體"/>
                <w:szCs w:val="24"/>
              </w:rPr>
              <w:t>:</w:t>
            </w:r>
            <w:r w:rsidRPr="00327825">
              <w:rPr>
                <w:rFonts w:ascii="標楷體" w:eastAsia="標楷體" w:hAnsi="標楷體" w:hint="eastAsia"/>
                <w:szCs w:val="24"/>
              </w:rPr>
              <w:t>能應用設計式思考及藝術知能，因應生活情境尋求解決方案。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視E-Ⅳ-2:平面、立體及複合媒材的表現技法。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lastRenderedPageBreak/>
              <w:t>視P-Ⅳ-3</w:t>
            </w:r>
            <w:r w:rsidRPr="00327825">
              <w:rPr>
                <w:rFonts w:ascii="標楷體" w:eastAsia="標楷體" w:hAnsi="標楷體"/>
                <w:szCs w:val="24"/>
              </w:rPr>
              <w:t>:</w:t>
            </w:r>
            <w:r w:rsidRPr="00327825">
              <w:rPr>
                <w:rFonts w:ascii="標楷體" w:eastAsia="標楷體" w:hAnsi="標楷體" w:hint="eastAsia"/>
                <w:szCs w:val="24"/>
              </w:rPr>
              <w:t>設計思考、生活美感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lastRenderedPageBreak/>
              <w:t>1.教師評量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2.態度評量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3.發表評量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4.討論評量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5.實作評量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環J1:了解生物多樣性及環境承載力的重要</w:t>
            </w:r>
            <w:r w:rsidRPr="00327825">
              <w:rPr>
                <w:rFonts w:ascii="標楷體" w:eastAsia="標楷體" w:hAnsi="標楷體" w:hint="eastAsia"/>
                <w:szCs w:val="24"/>
              </w:rPr>
              <w:lastRenderedPageBreak/>
              <w:t>性。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44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第二課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畫出我的日常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</w:t>
            </w:r>
            <w:r w:rsidRPr="00327825">
              <w:rPr>
                <w:rFonts w:ascii="標楷體" w:eastAsia="標楷體" w:hAnsi="標楷體" w:hint="eastAsia"/>
                <w:szCs w:val="24"/>
              </w:rPr>
              <w:t>3</w:t>
            </w:r>
            <w:r w:rsidRPr="00327825">
              <w:rPr>
                <w:rFonts w:ascii="標楷體" w:eastAsia="標楷體" w:hAnsi="標楷體"/>
                <w:szCs w:val="24"/>
              </w:rPr>
              <w:t>:</w:t>
            </w:r>
            <w:r w:rsidRPr="00327825">
              <w:rPr>
                <w:rFonts w:ascii="標楷體" w:eastAsia="標楷體" w:hAnsi="標楷體" w:hint="eastAsia"/>
                <w:szCs w:val="24"/>
              </w:rPr>
              <w:t>能應用設計式思考及藝術知能，因應生活情境尋求解決方案。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視E-Ⅳ-2:平面、立體及複合媒材的表現技法。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視P-Ⅳ-3</w:t>
            </w:r>
            <w:r w:rsidRPr="00327825">
              <w:rPr>
                <w:rFonts w:ascii="標楷體" w:eastAsia="標楷體" w:hAnsi="標楷體"/>
                <w:szCs w:val="24"/>
              </w:rPr>
              <w:t>:</w:t>
            </w:r>
            <w:r w:rsidRPr="00327825">
              <w:rPr>
                <w:rFonts w:ascii="標楷體" w:eastAsia="標楷體" w:hAnsi="標楷體" w:hint="eastAsia"/>
                <w:szCs w:val="24"/>
              </w:rPr>
              <w:t>設計思考、生活美感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2.態度評量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3.發表評量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4.討論評量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5.實作評量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環J1:了解生物多樣性及環境承載力的重要性。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712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第二課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畫出我的日常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</w:t>
            </w:r>
            <w:r w:rsidRPr="00327825">
              <w:rPr>
                <w:rFonts w:ascii="標楷體" w:eastAsia="標楷體" w:hAnsi="標楷體" w:hint="eastAsia"/>
                <w:szCs w:val="24"/>
              </w:rPr>
              <w:t>3</w:t>
            </w:r>
            <w:r w:rsidRPr="00327825">
              <w:rPr>
                <w:rFonts w:ascii="標楷體" w:eastAsia="標楷體" w:hAnsi="標楷體"/>
                <w:szCs w:val="24"/>
              </w:rPr>
              <w:t>:</w:t>
            </w:r>
            <w:r w:rsidRPr="00327825">
              <w:rPr>
                <w:rFonts w:ascii="標楷體" w:eastAsia="標楷體" w:hAnsi="標楷體" w:hint="eastAsia"/>
                <w:szCs w:val="24"/>
              </w:rPr>
              <w:t>能應用設計式思考及藝術知能，因應生活情境尋求解決方案。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視E-Ⅳ-2:平面、立體及複合媒材的表現技法。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視P-Ⅳ-3</w:t>
            </w:r>
            <w:r w:rsidRPr="00327825">
              <w:rPr>
                <w:rFonts w:ascii="標楷體" w:eastAsia="標楷體" w:hAnsi="標楷體"/>
                <w:szCs w:val="24"/>
              </w:rPr>
              <w:t>:</w:t>
            </w:r>
            <w:r w:rsidRPr="00327825">
              <w:rPr>
                <w:rFonts w:ascii="標楷體" w:eastAsia="標楷體" w:hAnsi="標楷體" w:hint="eastAsia"/>
                <w:szCs w:val="24"/>
              </w:rPr>
              <w:t>設計思考、生活美感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2.實作評量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3.學生互評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4.學習單評量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環J1:了解生物多樣性及環境承載力的重要性。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49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十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第二課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畫出我的日常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</w:t>
            </w:r>
            <w:r w:rsidRPr="00327825">
              <w:rPr>
                <w:rFonts w:ascii="標楷體" w:eastAsia="標楷體" w:hAnsi="標楷體" w:hint="eastAsia"/>
                <w:szCs w:val="24"/>
              </w:rPr>
              <w:t>3</w:t>
            </w:r>
            <w:r w:rsidRPr="00327825">
              <w:rPr>
                <w:rFonts w:ascii="標楷體" w:eastAsia="標楷體" w:hAnsi="標楷體"/>
                <w:szCs w:val="24"/>
              </w:rPr>
              <w:t>:</w:t>
            </w:r>
            <w:r w:rsidRPr="00327825">
              <w:rPr>
                <w:rFonts w:ascii="標楷體" w:eastAsia="標楷體" w:hAnsi="標楷體" w:hint="eastAsia"/>
                <w:szCs w:val="24"/>
              </w:rPr>
              <w:t>能應用設計式思考及藝術知能，因應生活情境尋求解決方案。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視E-Ⅳ-2:平面、立體及複合媒材的表現技法。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視P-Ⅳ-3</w:t>
            </w:r>
            <w:r w:rsidRPr="00327825">
              <w:rPr>
                <w:rFonts w:ascii="標楷體" w:eastAsia="標楷體" w:hAnsi="標楷體"/>
                <w:szCs w:val="24"/>
              </w:rPr>
              <w:t>:</w:t>
            </w:r>
            <w:r w:rsidRPr="00327825">
              <w:rPr>
                <w:rFonts w:ascii="標楷體" w:eastAsia="標楷體" w:hAnsi="標楷體" w:hint="eastAsia"/>
                <w:szCs w:val="24"/>
              </w:rPr>
              <w:t>設計思考、生活美感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2.實作評量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3.學生互評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4.學習單評量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環J1:了解生物多樣性及環境承載力的重要性。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57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十一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lastRenderedPageBreak/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第三課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色彩百變Show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視1-Ⅳ-1:能使用構成要素和形式原理，表達情感與想法。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視1-Ⅳ-2:能使用多元媒材與技法，表現個人或社群的觀點。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視2-Ⅳ-2:能理解視覺符號的意義，並表達多元的觀點。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視E-Ⅳ-2:平面、立體及複合媒材的表現技法。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視A-Ⅳ-2:傳統藝術、當代藝術、視覺文化。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視A-Ⅳ-3:在地及各族群藝術、全球藝術。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lastRenderedPageBreak/>
              <w:t>1.態度評量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lastRenderedPageBreak/>
              <w:t>3.討論評量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4.教師評量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5.實作評量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lastRenderedPageBreak/>
              <w:t>【環境教育】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環J1:了解生物多樣性及環境承載力的重要性。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多</w:t>
            </w:r>
            <w:r w:rsidRPr="00327825">
              <w:rPr>
                <w:rFonts w:ascii="標楷體" w:eastAsia="標楷體" w:hAnsi="標楷體"/>
                <w:szCs w:val="24"/>
              </w:rPr>
              <w:t>J</w:t>
            </w:r>
            <w:r w:rsidRPr="00327825">
              <w:rPr>
                <w:rFonts w:ascii="標楷體" w:eastAsia="標楷體" w:hAnsi="標楷體" w:hint="eastAsia"/>
                <w:szCs w:val="24"/>
              </w:rPr>
              <w:t>6</w:t>
            </w:r>
            <w:r w:rsidRPr="00327825">
              <w:rPr>
                <w:rFonts w:ascii="標楷體" w:eastAsia="標楷體" w:hAnsi="標楷體"/>
                <w:szCs w:val="24"/>
              </w:rPr>
              <w:t>:</w:t>
            </w:r>
            <w:r w:rsidRPr="00327825">
              <w:rPr>
                <w:rFonts w:ascii="標楷體" w:eastAsia="標楷體" w:hAnsi="標楷體" w:hint="eastAsia"/>
                <w:szCs w:val="24"/>
              </w:rPr>
              <w:t>分析不同群體的文化如何影響社會與生活方式。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57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第三課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色彩百變Show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視2-Ⅳ-2:能理解視覺符號的意義，並表達多元的觀點。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視E-Ⅳ-2:平面、立體及複合媒材的表現技法。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視A-Ⅳ-2:傳統藝術、當代藝術、視覺文化。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視A-Ⅳ-3:在地及各族群藝術、全球藝術。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視P-Ⅳ-3:設計思考、生活美感。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1.態度評量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3.討論評量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4.實作評量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環J1:了解生物多樣性及環境承載力的重要性。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多</w:t>
            </w:r>
            <w:r w:rsidRPr="00327825">
              <w:rPr>
                <w:rFonts w:ascii="標楷體" w:eastAsia="標楷體" w:hAnsi="標楷體"/>
                <w:szCs w:val="24"/>
              </w:rPr>
              <w:t>J</w:t>
            </w:r>
            <w:r w:rsidRPr="00327825">
              <w:rPr>
                <w:rFonts w:ascii="標楷體" w:eastAsia="標楷體" w:hAnsi="標楷體" w:hint="eastAsia"/>
                <w:szCs w:val="24"/>
              </w:rPr>
              <w:t>6</w:t>
            </w:r>
            <w:r w:rsidRPr="00327825">
              <w:rPr>
                <w:rFonts w:ascii="標楷體" w:eastAsia="標楷體" w:hAnsi="標楷體"/>
                <w:szCs w:val="24"/>
              </w:rPr>
              <w:t>:</w:t>
            </w:r>
            <w:r w:rsidRPr="00327825">
              <w:rPr>
                <w:rFonts w:ascii="標楷體" w:eastAsia="標楷體" w:hAnsi="標楷體" w:hint="eastAsia"/>
                <w:szCs w:val="24"/>
              </w:rPr>
              <w:t>分析不同群體的文化如何影響社會與生活方式。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1171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十三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第三課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色彩百變Show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視2-Ⅳ-2:能理解視覺符號的意義，並表達多元的觀點。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視E-Ⅳ-2:平面、立體及複合媒材的表現技法。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視A-Ⅳ-2:傳統藝術、當代藝術、視覺文化。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視A-Ⅳ-3:在地及各族群藝術、全球藝術。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lastRenderedPageBreak/>
              <w:t>1.態度評量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3.討論評量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4.實作評量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環J1:了解生物多樣性及環境承載力的重要</w:t>
            </w:r>
            <w:r w:rsidRPr="00327825">
              <w:rPr>
                <w:rFonts w:ascii="標楷體" w:eastAsia="標楷體" w:hAnsi="標楷體"/>
                <w:szCs w:val="24"/>
              </w:rPr>
              <w:lastRenderedPageBreak/>
              <w:t>性。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多</w:t>
            </w:r>
            <w:r w:rsidRPr="00327825">
              <w:rPr>
                <w:rFonts w:ascii="標楷體" w:eastAsia="標楷體" w:hAnsi="標楷體"/>
                <w:szCs w:val="24"/>
              </w:rPr>
              <w:t>J</w:t>
            </w:r>
            <w:r w:rsidRPr="00327825">
              <w:rPr>
                <w:rFonts w:ascii="標楷體" w:eastAsia="標楷體" w:hAnsi="標楷體" w:hint="eastAsia"/>
                <w:szCs w:val="24"/>
              </w:rPr>
              <w:t>6</w:t>
            </w:r>
            <w:r w:rsidRPr="00327825">
              <w:rPr>
                <w:rFonts w:ascii="標楷體" w:eastAsia="標楷體" w:hAnsi="標楷體"/>
                <w:szCs w:val="24"/>
              </w:rPr>
              <w:t>:</w:t>
            </w:r>
            <w:r w:rsidRPr="00327825">
              <w:rPr>
                <w:rFonts w:ascii="標楷體" w:eastAsia="標楷體" w:hAnsi="標楷體" w:hint="eastAsia"/>
                <w:szCs w:val="24"/>
              </w:rPr>
              <w:t>分析不同群體的文化如何影響社會與生活方式。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十四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第三課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色彩百變Show</w:t>
            </w:r>
            <w:r w:rsidRPr="00327825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【第二次評量週】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視2-Ⅳ-2:能理解視覺符號的意義，並表達多元的觀點。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視E-Ⅳ-2:平面、立體及複合媒材的表現技法。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視A-Ⅳ-2:傳統藝術、當代藝術、視覺文化。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視A-Ⅳ-3:在地及各族群藝術、全球藝術。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1.態度評量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2.實作評量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3.學習單評量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環J1:了解生物多樣性及環境承載力的重要性。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多</w:t>
            </w:r>
            <w:r w:rsidRPr="00327825">
              <w:rPr>
                <w:rFonts w:ascii="標楷體" w:eastAsia="標楷體" w:hAnsi="標楷體"/>
                <w:szCs w:val="24"/>
              </w:rPr>
              <w:t>J</w:t>
            </w:r>
            <w:r w:rsidRPr="00327825">
              <w:rPr>
                <w:rFonts w:ascii="標楷體" w:eastAsia="標楷體" w:hAnsi="標楷體" w:hint="eastAsia"/>
                <w:szCs w:val="24"/>
              </w:rPr>
              <w:t>6</w:t>
            </w:r>
            <w:r w:rsidRPr="00327825">
              <w:rPr>
                <w:rFonts w:ascii="標楷體" w:eastAsia="標楷體" w:hAnsi="標楷體"/>
                <w:szCs w:val="24"/>
              </w:rPr>
              <w:t>:</w:t>
            </w:r>
            <w:r w:rsidRPr="00327825">
              <w:rPr>
                <w:rFonts w:ascii="標楷體" w:eastAsia="標楷體" w:hAnsi="標楷體" w:hint="eastAsia"/>
                <w:szCs w:val="24"/>
              </w:rPr>
              <w:t>分析不同群體的文化如何影響社會與生活方式。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十五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第三課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色彩百變Show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視2-Ⅳ-2:能理解視覺符號的意義，並表達多元的觀點。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視E-Ⅳ-2:平面、立體及複合媒材的表現技法。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視A-Ⅳ-2:傳統藝術、當代藝術、視覺文化。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視A-Ⅳ-3:在地及各族群藝術、全球藝術。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視P-Ⅳ-3:設計思考、生活美感。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lastRenderedPageBreak/>
              <w:t>1.態度評量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2.實作評量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3.學習單評量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環J1:了解生物多樣性及環境承載力的重要性。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多</w:t>
            </w:r>
            <w:r w:rsidRPr="00327825">
              <w:rPr>
                <w:rFonts w:ascii="標楷體" w:eastAsia="標楷體" w:hAnsi="標楷體"/>
                <w:szCs w:val="24"/>
              </w:rPr>
              <w:t>J</w:t>
            </w:r>
            <w:r w:rsidRPr="00327825">
              <w:rPr>
                <w:rFonts w:ascii="標楷體" w:eastAsia="標楷體" w:hAnsi="標楷體" w:hint="eastAsia"/>
                <w:szCs w:val="24"/>
              </w:rPr>
              <w:t>6</w:t>
            </w:r>
            <w:r w:rsidRPr="00327825">
              <w:rPr>
                <w:rFonts w:ascii="標楷體" w:eastAsia="標楷體" w:hAnsi="標楷體"/>
                <w:szCs w:val="24"/>
              </w:rPr>
              <w:t>:</w:t>
            </w:r>
            <w:r w:rsidRPr="00327825">
              <w:rPr>
                <w:rFonts w:ascii="標楷體" w:eastAsia="標楷體" w:hAnsi="標楷體" w:hint="eastAsia"/>
                <w:szCs w:val="24"/>
              </w:rPr>
              <w:t>分析</w:t>
            </w:r>
            <w:r w:rsidRPr="00327825">
              <w:rPr>
                <w:rFonts w:ascii="標楷體" w:eastAsia="標楷體" w:hAnsi="標楷體" w:hint="eastAsia"/>
                <w:szCs w:val="24"/>
              </w:rPr>
              <w:lastRenderedPageBreak/>
              <w:t>不同群體的文化如何影響社會與生活方式。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十六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第四課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漫遊「藝」境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視3-Ⅳ-1:能透過多元藝文活動的參與，培養對在地藝文環境的關注態度。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視3-Ⅳ-2:能規劃或報導藝術活動，展現對自然環境與社會議題的關懷。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視A-Ⅳ-3:在地及各族群藝術、全球藝術。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視P-Ⅳ-1:公共藝術、在地及各族群藝文活動、藝術薪傳。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視P-Ⅳ-4:視覺藝術相關工作的特性與種類。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1.態度評量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3.討論評量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4.學習單評量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5.教師評量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環J3:經由環境美學與自然文學了解自然環境的倫理價值。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80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十七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第四課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漫遊「藝」境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視3-Ⅳ-1:能透過多元藝文活動的參與，培養對在地藝文環境的關注態度。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視3-Ⅳ-2:能規劃或報導藝術活動，展現對自然環境與社會議題的關懷。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視A-Ⅳ-3:在地及各族群藝術、全球藝術。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視P-Ⅳ-1:公共藝術、在地及各族群藝文活動、藝術薪傳。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視P-Ⅳ-4:視覺藝術相關工作的特性與種類。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1.態度評量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3.討論評量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4.學習單評量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5.學生互評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環J3:經由環境美學與自然文學了解自然環境的倫理價值。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69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十八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第四課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漫遊「藝」境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視2-Ⅳ-3:能理解藝術產物的功能與價值，以拓展多元視野。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視3-Ⅳ-1:能透過多元藝文活動的參與，培養對在地藝文環境的關注態度。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視3-Ⅳ-2:能規劃或報導藝術活動，展現對自然環境與社會議題的關懷。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lastRenderedPageBreak/>
              <w:t>視A-Ⅳ-3:在地及各族群藝術、全球藝術。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視P-Ⅳ-1:公共藝術、在地及各族群藝文活動、藝術薪傳。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視P-Ⅳ-4:視覺藝術相關工作的特性與種類。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lastRenderedPageBreak/>
              <w:t>1.發表評量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2.討論評量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3.實作評量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4.欣賞評量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lastRenderedPageBreak/>
              <w:t>5.學習單評量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lastRenderedPageBreak/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環J3:經由環境美學與</w:t>
            </w:r>
            <w:r w:rsidRPr="00327825">
              <w:rPr>
                <w:rFonts w:ascii="標楷體" w:eastAsia="標楷體" w:hAnsi="標楷體" w:hint="eastAsia"/>
                <w:szCs w:val="24"/>
              </w:rPr>
              <w:lastRenderedPageBreak/>
              <w:t>自然文學了解自然環境的倫理價值。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96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十九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第四課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漫遊「藝」境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視3-Ⅳ-1:能透過多元藝文活動的參與，培養對在地藝文環境的關注態度。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視3-Ⅳ-2:能規劃或報導藝術活動，展現對自然環境與社會議題的關懷。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視A-Ⅳ-3:在地及各族群藝術、全球藝術。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視P-Ⅳ-1:公共藝術、在地及各族群藝文活動、藝術薪傳。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視P-Ⅳ-4:視覺藝術相關工作的特性與種類。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1.態度評量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3.討論評量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4.學習單評量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5.學生互評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6.實作評量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7.欣賞評量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環J3:經由環境美學與自然文學了解自然環境的倫理價值。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206DB0">
        <w:trPr>
          <w:trHeight w:val="125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第四課</w:t>
            </w:r>
          </w:p>
          <w:p w:rsidR="008E7F3A" w:rsidRPr="00327825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7825">
              <w:rPr>
                <w:rFonts w:ascii="標楷體" w:eastAsia="標楷體" w:hAnsi="標楷體" w:cs="新細明體" w:hint="eastAsia"/>
                <w:kern w:val="0"/>
                <w:szCs w:val="24"/>
              </w:rPr>
              <w:t>漫遊「藝」境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【第三次評量週】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視3-Ⅳ-1:能透過多元藝文活動的參與，培養對在地藝文環境的關注態度。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視3-Ⅳ-2:能規劃或報導藝術活動，展現對自然環境與社會議題的關懷。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視A-Ⅳ-1:藝術常識、藝術鑑賞方法。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視A-Ⅳ-3:在地及各族群藝術、全球藝術。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視P-Ⅳ-1:公共藝術、在地及各族群藝文活動、藝術薪傳。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/>
                <w:szCs w:val="24"/>
              </w:rPr>
              <w:t>視P-Ⅳ-4:視覺藝術相關工作的特性與種類。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1.態度評量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3.討論評量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4.學習單評量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5.學生互評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6.實作評量</w:t>
            </w:r>
          </w:p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7.欣賞評量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7825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27825">
              <w:rPr>
                <w:rFonts w:ascii="標楷體" w:eastAsia="標楷體" w:hAnsi="標楷體" w:hint="eastAsia"/>
                <w:szCs w:val="24"/>
              </w:rPr>
              <w:t>環J3:經由環境美學與自然文學了解自然環境的倫理價值。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364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Pr="003255DF" w:rsidRDefault="008E7F3A" w:rsidP="006757AA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lastRenderedPageBreak/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3255DF" w:rsidRDefault="008E7F3A" w:rsidP="006757AA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3255DF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第一課 平面造形總動員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視2-Ⅳ-2:能理解視覺符號的意義，並表達多元的觀點。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Pr="008E36A9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視E-Ⅳ-2:平面、立體及複合媒材的表現技法。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視A-Ⅳ-2:傳統藝術、當代藝術、視覺文化。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視A-Ⅳ-3:在地及各族群藝術、全球藝術。</w:t>
            </w:r>
          </w:p>
          <w:p w:rsidR="008E7F3A" w:rsidRPr="008E36A9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3.表現評量</w:t>
            </w:r>
          </w:p>
          <w:p w:rsidR="008E7F3A" w:rsidRPr="008E36A9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4.態度評量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8E7F3A" w:rsidRPr="008E36A9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性J6:探究各種符號中的性別意涵及人際溝通中的性別問題。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34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第一課 平面造形總動員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視2-Ⅳ-2:能理解視覺符號的意義，並表達多元的觀點。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視E-Ⅳ-2:平面、立體及複合媒材的表現技法。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視A-Ⅳ-2:傳統藝術、當代藝術、視覺文化。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視A-Ⅳ-3:在地及各族群藝術、全球藝術。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2.表現評量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3.實作評量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4.態度評量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5.討論評量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性J6:探究各種符號中的性別意涵及人際溝通中的性別問題。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Default="008E7F3A" w:rsidP="00290AE2">
            <w:pPr>
              <w:jc w:val="center"/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第一課 平面造形總動員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視2-Ⅳ-2:能理解視覺符號的</w:t>
            </w:r>
            <w:r w:rsidRPr="00D12B71">
              <w:rPr>
                <w:rFonts w:ascii="標楷體" w:eastAsia="標楷體" w:hAnsi="標楷體"/>
                <w:szCs w:val="24"/>
              </w:rPr>
              <w:lastRenderedPageBreak/>
              <w:t>意義，並表達多元的觀點。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lastRenderedPageBreak/>
              <w:t>視E-Ⅳ-1:色彩理論、造形表現、符號意涵。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視E-Ⅳ-2:平面、立體及複合媒材的表現技法。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視A-Ⅳ-2:傳統藝術、當代藝術、視覺文化。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視A-Ⅳ-3:在地及各族群藝術、</w:t>
            </w:r>
            <w:r w:rsidRPr="00D12B71">
              <w:rPr>
                <w:rFonts w:ascii="標楷體" w:eastAsia="標楷體" w:hAnsi="標楷體"/>
                <w:szCs w:val="24"/>
              </w:rPr>
              <w:lastRenderedPageBreak/>
              <w:t>全球藝術。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lastRenderedPageBreak/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2.表現評量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3.實作評量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4.態度評量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5.討論評量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性J6:探究各種符號中的性別意涵及人際溝通中的性別問</w:t>
            </w:r>
            <w:r w:rsidRPr="00D12B71">
              <w:rPr>
                <w:rFonts w:ascii="標楷體" w:eastAsia="標楷體" w:hAnsi="標楷體"/>
                <w:szCs w:val="24"/>
              </w:rPr>
              <w:lastRenderedPageBreak/>
              <w:t>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34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第一課 平面造形總動員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視2-Ⅳ-2:能理解視覺符號的意義，並表達多元的觀點。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視E-Ⅳ-2:平面、立體及複合媒材的表現技法。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視A-Ⅳ-2:傳統藝術、當代藝術、視覺文化。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視A-Ⅳ-3:在地及各族群藝術、全球藝術。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2.學生互評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3.發表評量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4.實作評量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5.態度評量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6.討論評量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7.學習單評量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性J6:探究各種符號中的性別意涵及人際溝通中的性別問題。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364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第一課 平面造形總動員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視1-Ⅳ-1:能使用構成要素和形式原理，表達情感與想法。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視1-Ⅳ-2:能使用多元媒材與技法，表現個人或社群的觀點。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視2-Ⅳ-2:能理解視覺符號的意義，並表達多元的觀點。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視E-Ⅳ-1:色彩理論、造形表現、符號意涵。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視E-Ⅳ-2:平面、立體及複合媒材的表現技法。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視A-Ⅳ-2:傳統藝術、當代藝術、視覺文化。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視A-Ⅳ-3:在地及各族群藝術、全球藝術。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2.學生互評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3.發表評量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4.實作評量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5.態度評量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6.討論評量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7.學習單評量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性J6:探究各種符號中的性別意涵及人際溝通中的性別問題。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324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第二課 造形萬花筒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視1-Ⅳ-2:能使用多元媒材與技法，表現個人或社群的觀點。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視1-Ⅳ-4:能透過議題創作，表達對生活環境及社會文化的理解。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視2-Ⅳ-1:能體驗藝術作品，並接受多元的觀點。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視E-Ⅳ-2:平面、立體及複合媒材的表現技法。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視E-Ⅳ-4:環境藝術、社區藝術。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視A-Ⅳ-2:傳統藝術、當代藝術、視覺文化。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1.發表評量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2.態度評量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3.欣賞評量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4.討論評量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環J16:了解各種替代能源的基本原理與發展趨勢。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38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D12B71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第二課 造形萬花筒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【第一次評量週】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視1-Ⅳ-2:能使用多元媒材與技法，表現個人或社群的觀點。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視1-Ⅳ-4:能透過議題創作，表達對生活環境及社會文化的理解。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視2-Ⅳ-1:能體驗藝術作品，並接受多元的觀點。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視E-Ⅳ-2:平面、立體及複合媒材的表現技法。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視E-Ⅳ-4:環境藝術、社區藝術。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視A-Ⅳ-2:傳統藝術、當代藝術、視覺文化。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1.發表評量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2.表現評量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3.態度評量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4.欣賞評量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5.討論評量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環J16:了解各種替代能源的基本原理與發展趨勢。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38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第二課 造形萬花筒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視1-Ⅳ-2:能使用多元媒材與技法，表現個人或社群的觀點。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視1-Ⅳ-4:能透過議題創作，表達對生活環境及社會文化的理解。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視2-Ⅳ-1:能體驗藝術作品，並接受多元的觀點。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lastRenderedPageBreak/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lastRenderedPageBreak/>
              <w:t>視E-Ⅳ-2:平面、立體及複合媒材的表現技法。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視E-Ⅳ-4:環境藝術、社區藝術。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視A-Ⅳ-2:傳統藝術、當代藝術、視覺文化。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1.發表評量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2.表現評量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3.態度評量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4.欣賞評量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5.討論評量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環J16:了解各種替代能源的基本原理與發展趨勢。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324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第二課 造形萬花筒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視1-Ⅳ-2:能使用多元媒材與技法，表現個人或社群的觀點。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視1-Ⅳ-4:能透過議題創作，表達對生活環境及社會文化的理解。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視2-Ⅳ-1:能體驗藝術作品，並接受多元的觀點。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視E-Ⅳ-2:平面、立體及複合媒材的表現技法。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視E-Ⅳ-4:環境藝術、社區藝術。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視A-Ⅳ-2:傳統藝術、當代藝術、視覺文化。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2.學生互評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3.發表評量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4.實作評量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5.態度評量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6.討論評量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7.學習單評量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環J16:了解各種替代能源的基本原理與發展趨勢。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364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十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第二課 造形萬花筒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視1-Ⅳ-2:能使用多元媒材與技法，表現個人或社群的觀點。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視1-Ⅳ-4:能透過議題創作，表達對生活環境及社會文化的理解。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視2-Ⅳ-1:能體驗藝術作品，並接受多元的觀點。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視3-Ⅳ-3:能應用設計思考及藝術知能，因應生活情境尋求解決方案。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視E-Ⅳ-2:平面、立體及複合媒材的表現技法。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視E-Ⅳ-4:環境藝術、社區藝術。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視A-Ⅳ-2:傳統藝術、當代藝術、視覺文化。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視P-Ⅳ-3:設計思考、生活美感。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2.學生互評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3.發表評量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4.實作評量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5.態度評量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6.討論評量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7.學習單評量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環J16:了解各種替代能源的基本原理與發展趨勢。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34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十一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第三課 藝遊臺灣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視1-Ⅳ-2:能使用多元媒材與技法，表現個人或社群的觀點。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視2-Ⅳ-2:能理解視覺符號的意義，並表達多元的觀點。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視2-Ⅳ-3:能理解藝術產物的</w:t>
            </w:r>
            <w:r w:rsidRPr="00D12B71">
              <w:rPr>
                <w:rFonts w:ascii="標楷體" w:eastAsia="標楷體" w:hAnsi="標楷體" w:hint="eastAsia"/>
                <w:szCs w:val="24"/>
              </w:rPr>
              <w:lastRenderedPageBreak/>
              <w:t>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視3-Ⅳ-1:能透過多元藝文活動的參與，培養對在地藝文環境的關注態度。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lastRenderedPageBreak/>
              <w:t>視E-Ⅳ-1:色彩理論、造形表現、符號意涵。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視A-Ⅳ-3:在地及各族群藝術、全球藝術。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視P-Ⅳ-1:公共藝術、在地及</w:t>
            </w:r>
            <w:r w:rsidRPr="00D12B71">
              <w:rPr>
                <w:rFonts w:ascii="標楷體" w:eastAsia="標楷體" w:hAnsi="標楷體" w:hint="eastAsia"/>
                <w:szCs w:val="24"/>
              </w:rPr>
              <w:lastRenderedPageBreak/>
              <w:t>各族群藝文活動、藝術薪傳。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lastRenderedPageBreak/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3.學習單評量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【原住民族教育】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原J11:認識原住民族土地自然資</w:t>
            </w:r>
            <w:r w:rsidRPr="00D12B71">
              <w:rPr>
                <w:rFonts w:ascii="標楷體" w:eastAsia="標楷體" w:hAnsi="標楷體"/>
                <w:szCs w:val="24"/>
              </w:rPr>
              <w:lastRenderedPageBreak/>
              <w:t>源與文化間的關係。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原J12:主動關注原住民族土地與自然資源議題。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人J5:了解社會上有不同的群體和文化，尊重並欣賞其差異。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364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第三課 藝遊臺灣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視1-Ⅳ-2:能使用多元媒材與技法，表現個人或社群的觀點。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視2-Ⅳ-2:能理解視覺符號的意義，並表達多元的觀點。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視3-Ⅳ-1:能透過多元藝文活動的參與，培養對在地藝文環境的關注態度。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視E-Ⅳ-1:色彩理論、造形表現、符號意涵。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視A-Ⅳ-3:在地及各族群藝術、全球藝術。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視P-Ⅳ-1:公共藝術、在地及各族群藝文活動、藝術薪傳。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3.學習檔案評量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【原住民族教育】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原J11:認識原住民族土地自然資源與文化間的關係。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原J12:主動關注原住民族土地與自然資源議題。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人J5:了解社會上有不同的群體和</w:t>
            </w:r>
            <w:r w:rsidRPr="00D12B71">
              <w:rPr>
                <w:rFonts w:ascii="標楷體" w:eastAsia="標楷體" w:hAnsi="標楷體"/>
                <w:szCs w:val="24"/>
              </w:rPr>
              <w:lastRenderedPageBreak/>
              <w:t>文化，尊重並欣賞其差異。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34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十三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D12B71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第三課 藝遊臺灣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【第二次評量週】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視1-Ⅳ-2:能使用多元媒材與技法，表現個人或社群的觀點。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視2-Ⅳ-2:能理解視覺符號的意義，並表達多元的觀點。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視3-Ⅳ-1:能透過多元藝文活動的參與，培養對在地藝文環境的關注態度。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視E-Ⅳ-1:色彩理論、造形表現、符號意涵。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視A-Ⅳ-3:在地及各族群藝術、全球藝術。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視P-Ⅳ-1:公共藝術、在地及各族群藝文活動、藝術薪傳。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3.學習檔案評量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【原住民族教育】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原J11:認識原住民族土地自然資源與文化間的關係。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原J12:主動關注原住民族土地與自然資源議題。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人J5:了解社會上有不同的群體和文化，尊重並欣賞其差異。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30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十四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第三課 藝遊臺灣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視1-Ⅳ-2:能使用多元媒材與技法，表現個人或社群的觀點。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視2-Ⅳ-2:能理解視覺符號的意義，並表達多元的觀點。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視3-Ⅳ-1:能透過多元藝文活動的參與，培養對在地藝文環境的關注態度。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視E-Ⅳ-1:色彩理論、造形表現、符號意涵。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視A-Ⅳ-3:在地及各族群藝術、全球藝術。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視P-Ⅳ-1:公共藝術、在地及各族群藝文活動、藝術薪傳。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3.創作評量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4.學習單評量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【原住民族教育】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原J11:認識原住民族土地自然資源與文化間的關係。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原J12:主動關注原住</w:t>
            </w:r>
            <w:r w:rsidRPr="00D12B71">
              <w:rPr>
                <w:rFonts w:ascii="標楷體" w:eastAsia="標楷體" w:hAnsi="標楷體"/>
                <w:szCs w:val="24"/>
              </w:rPr>
              <w:lastRenderedPageBreak/>
              <w:t>民族土地與自然資源議題。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人J5:了解社會上有不同的群體和文化，尊重並欣賞其差異。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39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十五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第三課 藝遊臺灣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視1-Ⅳ-2:能使用多元媒材與技法，表現個人或社群的觀點。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視2-Ⅳ-2:能理解視覺符號的意義，並表達多元的觀點。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視2-Ⅳ-3:能理解藝術產物的功能與價值，以拓展多元視野。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視3-Ⅳ-1:能透過多元藝文活動的參與，培養對在地藝文環境的關注態度。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視E-Ⅳ-1:色彩理論、造形表現、符號意涵。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視A-Ⅳ-3:在地及各族群藝術、全球藝術。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視P-Ⅳ-1:公共藝術、在地及各族群藝文活動、藝術薪傳。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3.創作評量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4.學習單評量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【原住民族教育】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原J11:認識原住民族土地自然資源與文化間的關係。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原J12:主動關注原住民族土地與自然資源議題。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人J5:了解社會上有不同的群體和文化，尊重並欣賞其差異。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55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十六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第四課 街頭秀藝術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視1-Ⅳ-4:能透過議題創作，表達對生活環境及社會文化的理解。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視3-Ⅳ-1:能透過多元藝文活動的參與，培養對在地藝文環境的關注態度。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視3-Ⅳ-2:能規劃或報導藝術活動，展現對自然環境與社會議題的關懷。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視E-Ⅳ-4:環境藝術、社區藝術。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視A-Ⅳ-2:傳統藝術、當代藝術、視覺文化。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視A-Ⅳ-3:在地及各族群藝術、全球藝術。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視P-Ⅳ-1:公共藝術、在地及各族群藝文活動、藝術薪傳。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視P-Ⅳ-2:展覽策劃與執行。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3.態度評量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4.欣賞評量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5.討論評量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環J2:了解人與周遭動物的互動關係，認識動物需求，並關切動物福利。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環J4:了解永續發展的意義（環境、社會、與經濟的均衡發展）與原則。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39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十七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第四課 街頭秀藝術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視1-Ⅳ-4:能透過議題創作，表達對生活環境及社會文化的理解。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視3-Ⅳ-1:能透過多元藝文活動的參與，培養對在地藝文環境的關注態度。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視3-Ⅳ-2:能規劃或報導藝術活動，展現對自然環境與社會議題的關懷。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視E-Ⅳ-4:環境藝術、社區藝術。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視A-Ⅳ-2:傳統藝術、當代藝術、視覺文化。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視A-Ⅳ-3:在地及各族群藝術、全球藝術。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視P-Ⅳ-1:公共藝術、在地及各族群藝文活動、藝術薪傳。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視P-Ⅳ-2:展覽策劃與執行。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3.表現評量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4.態度評量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5.討論評量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環J2:了解人與周遭動物的互動關係，認識動物需求，並關切動物福利。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環J4:了解永續發展的意義（環境、社會、與經濟的均衡發展）與原則。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69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十八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第四課 街頭秀藝術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視1-Ⅳ-4:能透過議題創作，表達對生活環境及社會文化的理解。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視3-Ⅳ-1:能透過多元藝文活動的參與，培養對在地藝文環境的關注態度。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視3-Ⅳ-2:能規劃或報導藝術活動，展現對自然環境與社會議題的關懷。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視E-Ⅳ-4:環境藝術、社區藝術。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視A-Ⅳ-2:傳統藝術、當代藝術、視覺文化。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視A-Ⅳ-3:在地及各族群藝術、全球藝術。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視P-Ⅳ-1:公共藝術、在地及各族群藝文活動、藝術薪傳。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視P-Ⅳ-2:展覽策劃與執行。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3.表現評量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4.態度評量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5.欣賞評量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6.討論評量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環J2:了解人與周遭動物的互動關係，認識動物需求，並關切動物福利。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環J4:了解永續發展的意義（環境、社會、與經濟的均衡發展）與原則。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759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十九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D12B71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第四課 街頭秀藝術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【第三次評量週】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視1-Ⅳ-4:能透過議題創作，表達對生活環境及社會文化的理解。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視3-Ⅳ-1:能透過多元藝文活動的參與，培養對在地藝文環境的關注態度。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視3-Ⅳ-2:能規劃或報導藝術活動，展現對自然環境與社會議題的關懷。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視E-Ⅳ-4:環境藝術、社區藝術。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視A-Ⅳ-2:傳統藝術、當代藝術、視覺文化。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視A-Ⅳ-3:在地及各族群藝術、全球藝術。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視P-Ⅳ-1:公共藝術、在地及各族群藝文活動、藝術薪傳。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視P-Ⅳ-2:展覽策劃與執行。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2.學生互評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3.發表評量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4.欣賞評量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5.學習單評量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環J2:了解人與周遭動物的互動關係，認識動物需求，並關切動物福利。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環J4:了解永續發展的意義（環境、社會、與經濟的均衡發展）與原則。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E7F3A" w:rsidTr="00925282">
        <w:trPr>
          <w:trHeight w:val="902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3A" w:rsidRDefault="008E7F3A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290AE2">
            <w:pPr>
              <w:spacing w:line="300" w:lineRule="auto"/>
              <w:jc w:val="center"/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8E7F3A" w:rsidRPr="00D12B71" w:rsidRDefault="008E7F3A" w:rsidP="006757A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第四課 街頭秀藝術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cs="新細明體" w:hint="eastAsia"/>
                <w:kern w:val="0"/>
                <w:szCs w:val="24"/>
              </w:rPr>
              <w:t>【結業式】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視1-Ⅳ-4:能透過議題創作，表達對生活環境及社會文化的理解。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視2-Ⅳ-1:能體驗藝術作品，並接受多元的觀點。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視2-Ⅳ-3:能理解藝術產物的功能與價值，以拓展多元視野。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視3-Ⅳ-1:能透過多元藝文活動的參與，培養對在地藝文環境的關注態度。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視3-Ⅳ-2:能規劃或報導藝術活動，展現對自然環境與社會議題的關懷。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視E-Ⅳ-4:環境藝術、社區藝術。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視A-Ⅳ-2:傳統藝術、當代藝術、視覺文化。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視A-Ⅳ-3:在地及各族群藝術、全球藝術。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視P-Ⅳ-1:公共藝術、在地及各族群藝文活動、藝術薪傳。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視P-Ⅳ-2:展覽策劃與執行。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2.學生互評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3.發表評量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4.欣賞評量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5.學習單評量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E7F3A" w:rsidRPr="00D12B71" w:rsidRDefault="008E7F3A" w:rsidP="006757A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12B71">
              <w:rPr>
                <w:rFonts w:ascii="標楷體" w:eastAsia="標楷體" w:hAnsi="標楷體"/>
                <w:szCs w:val="24"/>
              </w:rPr>
              <w:t>環J2:了解人與周遭動物的互動關係，認識動物需求，並關切動物福利。</w:t>
            </w:r>
          </w:p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12B71">
              <w:rPr>
                <w:rFonts w:ascii="標楷體" w:eastAsia="標楷體" w:hAnsi="標楷體"/>
                <w:szCs w:val="24"/>
              </w:rPr>
              <w:t>環J4:了解永續發展的意義（環境、社會、與經濟的均衡發展）與原則。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D5A31" w:rsidTr="00290AE2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教學設施</w:t>
            </w:r>
          </w:p>
          <w:p w:rsidR="000D5A31" w:rsidRDefault="000D5A31" w:rsidP="00290AE2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3A" w:rsidRDefault="008E7F3A" w:rsidP="008E7F3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1.電腦、影音音響設備</w:t>
            </w:r>
          </w:p>
          <w:p w:rsidR="008E7F3A" w:rsidRDefault="008E7F3A" w:rsidP="008E7F3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2.</w:t>
            </w:r>
            <w:r w:rsidRPr="00C926D4">
              <w:rPr>
                <w:rFonts w:ascii="標楷體" w:eastAsia="標楷體" w:hAnsi="標楷體" w:cs="新細明體" w:hint="eastAsia"/>
                <w:kern w:val="0"/>
                <w:szCs w:val="24"/>
              </w:rPr>
              <w:t>教學投影片、影音資料</w:t>
            </w:r>
          </w:p>
          <w:p w:rsidR="008E7F3A" w:rsidRDefault="008E7F3A" w:rsidP="008E7F3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</w:t>
            </w:r>
            <w:r w:rsidRPr="00C926D4">
              <w:rPr>
                <w:rFonts w:ascii="標楷體" w:eastAsia="標楷體" w:hAnsi="標楷體" w:cs="新細明體" w:hint="eastAsia"/>
                <w:kern w:val="0"/>
                <w:szCs w:val="24"/>
              </w:rPr>
              <w:t>網路資源等。</w:t>
            </w:r>
          </w:p>
          <w:p w:rsidR="000D5A31" w:rsidRPr="00986D38" w:rsidRDefault="008E7F3A" w:rsidP="00986D3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4.各類美術用具</w:t>
            </w:r>
            <w:r w:rsidRPr="00C926D4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</w:tc>
      </w:tr>
      <w:tr w:rsidR="000D5A31" w:rsidTr="00290AE2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bookmarkStart w:id="1" w:name="_GoBack"/>
            <w:bookmarkEnd w:id="1"/>
          </w:p>
        </w:tc>
      </w:tr>
    </w:tbl>
    <w:p w:rsidR="000D5A31" w:rsidRDefault="000D5A31" w:rsidP="000D5A31">
      <w:pPr>
        <w:pStyle w:val="a3"/>
      </w:pPr>
      <w:bookmarkStart w:id="2" w:name="_30j0zll"/>
      <w:bookmarkEnd w:id="2"/>
    </w:p>
    <w:p w:rsidR="00CA5196" w:rsidRDefault="00445390" w:rsidP="00445390">
      <w:pPr>
        <w:widowControl/>
        <w:spacing w:line="400" w:lineRule="exact"/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 </w:t>
      </w:r>
    </w:p>
    <w:sectPr w:rsidR="00CA5196" w:rsidSect="000D5A3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F79" w:rsidRDefault="00EE3F79" w:rsidP="005A5A17">
      <w:r>
        <w:separator/>
      </w:r>
    </w:p>
  </w:endnote>
  <w:endnote w:type="continuationSeparator" w:id="0">
    <w:p w:rsidR="00EE3F79" w:rsidRDefault="00EE3F79" w:rsidP="005A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F79" w:rsidRDefault="00EE3F79" w:rsidP="005A5A17">
      <w:r>
        <w:separator/>
      </w:r>
    </w:p>
  </w:footnote>
  <w:footnote w:type="continuationSeparator" w:id="0">
    <w:p w:rsidR="00EE3F79" w:rsidRDefault="00EE3F79" w:rsidP="005A5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A31"/>
    <w:rsid w:val="000D5A31"/>
    <w:rsid w:val="00142F11"/>
    <w:rsid w:val="00290AE2"/>
    <w:rsid w:val="00387C9C"/>
    <w:rsid w:val="0042541B"/>
    <w:rsid w:val="00445390"/>
    <w:rsid w:val="004736E8"/>
    <w:rsid w:val="004945E7"/>
    <w:rsid w:val="00545F72"/>
    <w:rsid w:val="005A5A17"/>
    <w:rsid w:val="00712CB2"/>
    <w:rsid w:val="0074324B"/>
    <w:rsid w:val="00773A95"/>
    <w:rsid w:val="008B0EDE"/>
    <w:rsid w:val="008E7F3A"/>
    <w:rsid w:val="00945250"/>
    <w:rsid w:val="00967921"/>
    <w:rsid w:val="00986D38"/>
    <w:rsid w:val="009F33A5"/>
    <w:rsid w:val="00A445C2"/>
    <w:rsid w:val="00CA5196"/>
    <w:rsid w:val="00EE3F79"/>
    <w:rsid w:val="00F72D0F"/>
    <w:rsid w:val="00F9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BB6F346-3263-4BC2-BB7B-A92627053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D5A3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0D5A31"/>
    <w:pPr>
      <w:ind w:left="480"/>
    </w:pPr>
    <w:rPr>
      <w:rFonts w:ascii="Times New Roman" w:hAnsi="Times New Roman"/>
      <w:szCs w:val="24"/>
    </w:rPr>
  </w:style>
  <w:style w:type="paragraph" w:customStyle="1" w:styleId="1">
    <w:name w:val="內文1"/>
    <w:rsid w:val="000D5A3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0D5A31"/>
  </w:style>
  <w:style w:type="paragraph" w:styleId="a4">
    <w:name w:val="header"/>
    <w:basedOn w:val="a"/>
    <w:link w:val="a5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E3E60D-61BF-44A4-9B3F-D90E8211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2220</Words>
  <Characters>12657</Characters>
  <Application>Microsoft Office Word</Application>
  <DocSecurity>0</DocSecurity>
  <Lines>105</Lines>
  <Paragraphs>29</Paragraphs>
  <ScaleCrop>false</ScaleCrop>
  <Company/>
  <LinksUpToDate>false</LinksUpToDate>
  <CharactersWithSpaces>14848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5</cp:revision>
  <dcterms:created xsi:type="dcterms:W3CDTF">2021-05-22T15:27:00Z</dcterms:created>
  <dcterms:modified xsi:type="dcterms:W3CDTF">2021-05-22T18:49:00Z</dcterms:modified>
</cp:coreProperties>
</file>